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95DFFB" w14:textId="25E58D60" w:rsidR="004976B8" w:rsidRPr="009B3FF2" w:rsidRDefault="00824587">
      <w:pPr>
        <w:rPr>
          <w:rFonts w:ascii="Times New Roman" w:hAnsi="Times New Roman" w:cs="Times New Roman"/>
        </w:rPr>
      </w:pPr>
      <w:r>
        <w:rPr>
          <w:rFonts w:ascii="Times New Roman" w:hAnsi="Times New Roman" w:cs="Times New Roman"/>
          <w:b/>
          <w:bCs/>
        </w:rPr>
        <w:t xml:space="preserve">Position: </w:t>
      </w:r>
      <w:r w:rsidR="009B3FF2" w:rsidRPr="009B3FF2">
        <w:rPr>
          <w:rFonts w:ascii="Times New Roman" w:hAnsi="Times New Roman" w:cs="Times New Roman"/>
        </w:rPr>
        <w:t xml:space="preserve">Deputy Representative to the United Nations </w:t>
      </w:r>
    </w:p>
    <w:p w14:paraId="40E947CE" w14:textId="07F1C6F6" w:rsidR="00824587" w:rsidRDefault="00824587">
      <w:pPr>
        <w:rPr>
          <w:rFonts w:ascii="Times New Roman" w:hAnsi="Times New Roman" w:cs="Times New Roman"/>
        </w:rPr>
      </w:pPr>
      <w:r>
        <w:rPr>
          <w:rFonts w:ascii="Times New Roman" w:hAnsi="Times New Roman" w:cs="Times New Roman"/>
          <w:b/>
          <w:bCs/>
        </w:rPr>
        <w:t xml:space="preserve">Institution: </w:t>
      </w:r>
      <w:r>
        <w:rPr>
          <w:rFonts w:ascii="Times New Roman" w:hAnsi="Times New Roman" w:cs="Times New Roman"/>
        </w:rPr>
        <w:t>Department of State</w:t>
      </w:r>
    </w:p>
    <w:p w14:paraId="616A84E9" w14:textId="46648F38" w:rsidR="00824587" w:rsidRDefault="00824587">
      <w:pPr>
        <w:rPr>
          <w:rFonts w:ascii="Times New Roman" w:hAnsi="Times New Roman" w:cs="Times New Roman"/>
        </w:rPr>
      </w:pPr>
      <w:r>
        <w:rPr>
          <w:rFonts w:ascii="Times New Roman" w:hAnsi="Times New Roman" w:cs="Times New Roman"/>
          <w:b/>
          <w:bCs/>
        </w:rPr>
        <w:t xml:space="preserve">Faction: </w:t>
      </w:r>
      <w:r>
        <w:rPr>
          <w:rFonts w:ascii="Times New Roman" w:hAnsi="Times New Roman" w:cs="Times New Roman"/>
        </w:rPr>
        <w:t>Diplomatic</w:t>
      </w:r>
    </w:p>
    <w:p w14:paraId="1AD7377B" w14:textId="55A27582" w:rsidR="00824587" w:rsidRDefault="00824587">
      <w:pPr>
        <w:rPr>
          <w:rFonts w:ascii="Times New Roman" w:hAnsi="Times New Roman" w:cs="Times New Roman"/>
        </w:rPr>
      </w:pPr>
      <w:r>
        <w:rPr>
          <w:rFonts w:ascii="Times New Roman" w:hAnsi="Times New Roman" w:cs="Times New Roman"/>
          <w:b/>
          <w:bCs/>
        </w:rPr>
        <w:t xml:space="preserve">Historical Reference: </w:t>
      </w:r>
      <w:r w:rsidR="009B3FF2">
        <w:rPr>
          <w:rFonts w:ascii="Times New Roman" w:hAnsi="Times New Roman" w:cs="Times New Roman"/>
        </w:rPr>
        <w:t xml:space="preserve">Rosemary </w:t>
      </w:r>
      <w:proofErr w:type="spellStart"/>
      <w:r w:rsidR="009B3FF2">
        <w:rPr>
          <w:rFonts w:ascii="Times New Roman" w:hAnsi="Times New Roman" w:cs="Times New Roman"/>
        </w:rPr>
        <w:t>DiCalro</w:t>
      </w:r>
      <w:proofErr w:type="spellEnd"/>
    </w:p>
    <w:p w14:paraId="09A58CB9" w14:textId="2F1439B3" w:rsidR="00824587" w:rsidRDefault="00824587">
      <w:pPr>
        <w:rPr>
          <w:rFonts w:ascii="Times New Roman" w:hAnsi="Times New Roman" w:cs="Times New Roman"/>
        </w:rPr>
      </w:pPr>
    </w:p>
    <w:p w14:paraId="0625EEEC" w14:textId="1F09C714" w:rsidR="00DC7D27" w:rsidRDefault="00DC7D27" w:rsidP="00DC7D27">
      <w:pPr>
        <w:ind w:firstLine="720"/>
        <w:rPr>
          <w:rFonts w:ascii="Times New Roman" w:hAnsi="Times New Roman" w:cs="Times New Roman"/>
        </w:rPr>
      </w:pPr>
      <w:r w:rsidRPr="00DC7D27">
        <w:rPr>
          <w:rFonts w:ascii="Times New Roman" w:hAnsi="Times New Roman" w:cs="Times New Roman"/>
        </w:rPr>
        <w:t xml:space="preserve">Born in 1947, </w:t>
      </w:r>
      <w:r>
        <w:rPr>
          <w:rFonts w:ascii="Times New Roman" w:hAnsi="Times New Roman" w:cs="Times New Roman"/>
        </w:rPr>
        <w:t>you have had a long and distinguished career in foreign affairs. Y</w:t>
      </w:r>
      <w:r w:rsidRPr="00DC7D27">
        <w:rPr>
          <w:rFonts w:ascii="Times New Roman" w:hAnsi="Times New Roman" w:cs="Times New Roman"/>
        </w:rPr>
        <w:t>ou graduated from Brown University with a B.A., M.A., and PhD in comparative literature and Slavic languages</w:t>
      </w:r>
      <w:r>
        <w:rPr>
          <w:rFonts w:ascii="Times New Roman" w:hAnsi="Times New Roman" w:cs="Times New Roman"/>
        </w:rPr>
        <w:t xml:space="preserve">. You have significant government </w:t>
      </w:r>
      <w:r w:rsidR="008D3C80">
        <w:rPr>
          <w:rFonts w:ascii="Times New Roman" w:hAnsi="Times New Roman" w:cs="Times New Roman"/>
        </w:rPr>
        <w:t xml:space="preserve">policy </w:t>
      </w:r>
      <w:r>
        <w:rPr>
          <w:rFonts w:ascii="Times New Roman" w:hAnsi="Times New Roman" w:cs="Times New Roman"/>
        </w:rPr>
        <w:t xml:space="preserve">experience and, also, a long career working for private foundations and non-governmental organizations, including </w:t>
      </w:r>
      <w:r w:rsidRPr="00DC7D27">
        <w:rPr>
          <w:rFonts w:ascii="Times New Roman" w:hAnsi="Times New Roman" w:cs="Times New Roman"/>
        </w:rPr>
        <w:t>UNESCO</w:t>
      </w:r>
      <w:r>
        <w:rPr>
          <w:rFonts w:ascii="Times New Roman" w:hAnsi="Times New Roman" w:cs="Times New Roman"/>
        </w:rPr>
        <w:t xml:space="preserve">, </w:t>
      </w:r>
      <w:r w:rsidRPr="00DC7D27">
        <w:rPr>
          <w:rFonts w:ascii="Times New Roman" w:hAnsi="Times New Roman" w:cs="Times New Roman"/>
        </w:rPr>
        <w:t>Senior Fellow at Yale Jackson Institute</w:t>
      </w:r>
      <w:r>
        <w:rPr>
          <w:rFonts w:ascii="Times New Roman" w:hAnsi="Times New Roman" w:cs="Times New Roman"/>
        </w:rPr>
        <w:t>, and P</w:t>
      </w:r>
      <w:r w:rsidRPr="00DC7D27">
        <w:rPr>
          <w:rFonts w:ascii="Times New Roman" w:hAnsi="Times New Roman" w:cs="Times New Roman"/>
        </w:rPr>
        <w:t>resident of the National Committee on American Foreign Policy</w:t>
      </w:r>
      <w:r>
        <w:rPr>
          <w:rFonts w:ascii="Times New Roman" w:hAnsi="Times New Roman" w:cs="Times New Roman"/>
        </w:rPr>
        <w:t>. A primary focus of your professional career</w:t>
      </w:r>
      <w:r w:rsidR="00F5103E">
        <w:rPr>
          <w:rFonts w:ascii="Times New Roman" w:hAnsi="Times New Roman" w:cs="Times New Roman"/>
        </w:rPr>
        <w:t xml:space="preserve"> is dedicated to peacebuilding in order to </w:t>
      </w:r>
      <w:r>
        <w:rPr>
          <w:rFonts w:ascii="Times New Roman" w:hAnsi="Times New Roman" w:cs="Times New Roman"/>
        </w:rPr>
        <w:t>help bring an end civil wars</w:t>
      </w:r>
      <w:r w:rsidRPr="00DC7D27">
        <w:rPr>
          <w:rFonts w:ascii="Times New Roman" w:hAnsi="Times New Roman" w:cs="Times New Roman"/>
        </w:rPr>
        <w:t>, gender-based violence, and genocide</w:t>
      </w:r>
      <w:r>
        <w:rPr>
          <w:rFonts w:ascii="Times New Roman" w:hAnsi="Times New Roman" w:cs="Times New Roman"/>
        </w:rPr>
        <w:t>.</w:t>
      </w:r>
    </w:p>
    <w:p w14:paraId="3D40D647" w14:textId="4EECF31B" w:rsidR="00DC7D27" w:rsidRDefault="00F5103E" w:rsidP="00DC7D27">
      <w:pPr>
        <w:ind w:firstLine="720"/>
        <w:rPr>
          <w:rFonts w:ascii="Times New Roman" w:hAnsi="Times New Roman" w:cs="Times New Roman"/>
        </w:rPr>
      </w:pPr>
      <w:r>
        <w:rPr>
          <w:rFonts w:ascii="Times New Roman" w:hAnsi="Times New Roman" w:cs="Times New Roman"/>
        </w:rPr>
        <w:t xml:space="preserve">You are not a cyber-security expert. However, through your work on peacebuilding you understand better than most that even when groups have sharp differences, it is possible to find a common ground. </w:t>
      </w:r>
      <w:r w:rsidR="008D3C80">
        <w:rPr>
          <w:rFonts w:ascii="Times New Roman" w:hAnsi="Times New Roman" w:cs="Times New Roman"/>
        </w:rPr>
        <w:t xml:space="preserve">This is the perspective you bring with you to these deliberations. As much as any member of the NSC, you are fully committed to the idea any long-term solution resolving political differences and disputes must be openly negotiated.  </w:t>
      </w:r>
    </w:p>
    <w:p w14:paraId="06B17F93" w14:textId="6277D2A3" w:rsidR="00DC7D27" w:rsidRDefault="00DC7D27">
      <w:pPr>
        <w:rPr>
          <w:rFonts w:ascii="Times New Roman" w:hAnsi="Times New Roman" w:cs="Times New Roman"/>
        </w:rPr>
      </w:pPr>
    </w:p>
    <w:p w14:paraId="29D8A5D0" w14:textId="77777777" w:rsidR="00DC7D27" w:rsidRDefault="00DC7D27">
      <w:pPr>
        <w:rPr>
          <w:rFonts w:ascii="Times New Roman" w:hAnsi="Times New Roman" w:cs="Times New Roman"/>
        </w:rPr>
      </w:pPr>
    </w:p>
    <w:p w14:paraId="288D1D06" w14:textId="77777777" w:rsidR="006518A4" w:rsidRDefault="006518A4" w:rsidP="006518A4">
      <w:pPr>
        <w:rPr>
          <w:rFonts w:ascii="Times New Roman" w:hAnsi="Times New Roman" w:cs="Times New Roman"/>
          <w:b/>
          <w:bCs/>
        </w:rPr>
      </w:pPr>
      <w:r>
        <w:rPr>
          <w:rFonts w:ascii="Times New Roman" w:hAnsi="Times New Roman" w:cs="Times New Roman"/>
          <w:b/>
          <w:bCs/>
        </w:rPr>
        <w:t>Faction Advisory</w:t>
      </w:r>
    </w:p>
    <w:p w14:paraId="489F2A00" w14:textId="77777777" w:rsidR="006518A4" w:rsidRPr="00771B29" w:rsidRDefault="006518A4" w:rsidP="006518A4">
      <w:pPr>
        <w:pStyle w:val="Footer"/>
      </w:pPr>
      <w:r>
        <w:t xml:space="preserve">The US United Nations Delegation is part of the </w:t>
      </w:r>
      <w:r w:rsidRPr="000279E8">
        <w:t>State Department</w:t>
      </w:r>
      <w:r>
        <w:t xml:space="preserve">. Your mission is to pursue US interests through the UN. As such, you share the </w:t>
      </w:r>
      <w:r w:rsidRPr="000279E8">
        <w:t xml:space="preserve">core belief is that diplomatic action is always the first, best option to resolve tensions between countries. You oppose </w:t>
      </w:r>
      <w:r>
        <w:t xml:space="preserve">unilateral </w:t>
      </w:r>
      <w:r w:rsidRPr="000279E8">
        <w:t>military action, except in extreme circumstances where the US</w:t>
      </w:r>
      <w:r>
        <w:t xml:space="preserve">, </w:t>
      </w:r>
      <w:r w:rsidRPr="000279E8">
        <w:t>its allies</w:t>
      </w:r>
      <w:r>
        <w:t xml:space="preserve">, or the global community confronts </w:t>
      </w:r>
      <w:r w:rsidRPr="000279E8">
        <w:t>an existential threat</w:t>
      </w:r>
      <w:r>
        <w:t xml:space="preserve">. While you work hand-in-glove with the State Department, you are more sensitive to the fact that rebuilding America’s global reputation, and its leadership role in the United Nations will require cooperation and, occasionally, compromise. For this reason, you oppose any unilateral action or policy will perceived by other governments as manipulative or secretive, as this would reinforce the believe that the US can no longer be trusted. </w:t>
      </w:r>
      <w:r w:rsidRPr="000279E8">
        <w:t xml:space="preserve">Instead, you preferer </w:t>
      </w:r>
      <w:r>
        <w:t>a multilateral</w:t>
      </w:r>
      <w:r w:rsidRPr="000279E8">
        <w:t xml:space="preserve"> approach </w:t>
      </w:r>
      <w:r>
        <w:t>to problems, including cyber security. You understand</w:t>
      </w:r>
      <w:r w:rsidRPr="000279E8">
        <w:t xml:space="preserve"> that, while </w:t>
      </w:r>
      <w:r>
        <w:t>diplomacy</w:t>
      </w:r>
      <w:r w:rsidRPr="000279E8">
        <w:t xml:space="preserve"> may take some time, </w:t>
      </w:r>
      <w:r>
        <w:t>it</w:t>
      </w:r>
      <w:r w:rsidRPr="000279E8">
        <w:t xml:space="preserve"> is the only way to forge a real consensus between countries. You support economic sanctions if the purpose is to create political pressure and convince governments to negotiate in good faith. Sanctions designed solely for punishment do not advance diplomatic interests.</w:t>
      </w:r>
      <w:r>
        <w:t xml:space="preserve"> Because the complexity of global cyber threats is increasing rapidly, y</w:t>
      </w:r>
      <w:r w:rsidRPr="000279E8">
        <w:t xml:space="preserve">ou believe that unilateral </w:t>
      </w:r>
      <w:r>
        <w:t>action (including sanctions)</w:t>
      </w:r>
      <w:r w:rsidRPr="000279E8">
        <w:t xml:space="preserve"> </w:t>
      </w:r>
      <w:r>
        <w:t xml:space="preserve">will ultimately fail. </w:t>
      </w:r>
      <w:r w:rsidRPr="000279E8">
        <w:t>other like-minded governments</w:t>
      </w:r>
    </w:p>
    <w:p w14:paraId="1D1B0C08" w14:textId="77777777" w:rsidR="006518A4" w:rsidRDefault="006518A4" w:rsidP="006518A4">
      <w:pPr>
        <w:rPr>
          <w:rFonts w:ascii="Times New Roman" w:hAnsi="Times New Roman" w:cs="Times New Roman"/>
        </w:rPr>
      </w:pPr>
    </w:p>
    <w:p w14:paraId="31A95411" w14:textId="77777777" w:rsidR="006518A4" w:rsidRDefault="006518A4" w:rsidP="006518A4">
      <w:pPr>
        <w:rPr>
          <w:rFonts w:ascii="Times New Roman" w:hAnsi="Times New Roman" w:cs="Times New Roman"/>
          <w:b/>
          <w:bCs/>
        </w:rPr>
      </w:pPr>
      <w:r>
        <w:rPr>
          <w:rFonts w:ascii="Times New Roman" w:hAnsi="Times New Roman" w:cs="Times New Roman"/>
          <w:b/>
          <w:bCs/>
        </w:rPr>
        <w:t>Assignment</w:t>
      </w:r>
    </w:p>
    <w:p w14:paraId="480ADCC1" w14:textId="77777777" w:rsidR="006518A4" w:rsidRPr="00142279" w:rsidRDefault="006518A4" w:rsidP="006518A4">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hear your ideas, but you also need to convince them that your priorities belong in a document </w:t>
      </w:r>
      <w:r>
        <w:rPr>
          <w:rFonts w:ascii="Times New Roman" w:hAnsi="Times New Roman" w:cs="Times New Roman"/>
        </w:rPr>
        <w:lastRenderedPageBreak/>
        <w:t xml:space="preserve">that will not—indeed, </w:t>
      </w:r>
      <w:r>
        <w:rPr>
          <w:rFonts w:ascii="Times New Roman" w:hAnsi="Times New Roman" w:cs="Times New Roman"/>
          <w:i/>
          <w:iCs/>
        </w:rPr>
        <w:t>cannot</w:t>
      </w:r>
      <w:r>
        <w:rPr>
          <w:rFonts w:ascii="Times New Roman" w:hAnsi="Times New Roman" w:cs="Times New Roman"/>
        </w:rPr>
        <w:t>—contain everything. Evidence-based arguments will serve you best here, and you can prepare in the following ways:</w:t>
      </w:r>
    </w:p>
    <w:p w14:paraId="63C3A404" w14:textId="77777777" w:rsidR="006518A4" w:rsidRDefault="006518A4" w:rsidP="006518A4">
      <w:pPr>
        <w:rPr>
          <w:rFonts w:ascii="Times New Roman" w:hAnsi="Times New Roman" w:cs="Times New Roman"/>
          <w:b/>
          <w:bCs/>
        </w:rPr>
      </w:pPr>
    </w:p>
    <w:p w14:paraId="6378075E" w14:textId="77777777" w:rsidR="006518A4" w:rsidRDefault="006518A4" w:rsidP="006518A4">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0EBF79CB" w14:textId="77777777" w:rsidR="006518A4" w:rsidRDefault="006518A4" w:rsidP="006518A4">
      <w:pPr>
        <w:pStyle w:val="ListParagraph"/>
        <w:numPr>
          <w:ilvl w:val="0"/>
          <w:numId w:val="1"/>
        </w:numPr>
        <w:rPr>
          <w:rFonts w:ascii="Times New Roman" w:hAnsi="Times New Roman" w:cs="Times New Roman"/>
        </w:rPr>
      </w:pPr>
      <w:r>
        <w:rPr>
          <w:rFonts w:ascii="Times New Roman" w:hAnsi="Times New Roman" w:cs="Times New Roman"/>
        </w:rPr>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62B00FA6" w14:textId="77777777" w:rsidR="006518A4" w:rsidRDefault="006518A4" w:rsidP="006518A4">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17554845" w14:textId="77777777" w:rsidR="006518A4" w:rsidRDefault="006518A4" w:rsidP="006518A4">
      <w:pPr>
        <w:rPr>
          <w:rFonts w:ascii="Times New Roman" w:hAnsi="Times New Roman" w:cs="Times New Roman"/>
        </w:rPr>
      </w:pPr>
    </w:p>
    <w:p w14:paraId="3DC2474C" w14:textId="77777777" w:rsidR="006518A4" w:rsidRDefault="006518A4" w:rsidP="006518A4">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61360C58" w14:textId="77777777" w:rsidR="006518A4" w:rsidRDefault="006518A4" w:rsidP="006518A4">
      <w:pPr>
        <w:rPr>
          <w:rFonts w:ascii="Times New Roman" w:hAnsi="Times New Roman" w:cs="Times New Roman"/>
        </w:rPr>
      </w:pPr>
    </w:p>
    <w:p w14:paraId="71846EB9" w14:textId="77777777" w:rsidR="006518A4" w:rsidRDefault="006518A4" w:rsidP="006518A4">
      <w:pPr>
        <w:rPr>
          <w:rFonts w:ascii="Times New Roman" w:hAnsi="Times New Roman" w:cs="Times New Roman"/>
          <w:b/>
          <w:bCs/>
        </w:rPr>
      </w:pPr>
      <w:r>
        <w:rPr>
          <w:rFonts w:ascii="Times New Roman" w:hAnsi="Times New Roman" w:cs="Times New Roman"/>
          <w:b/>
          <w:bCs/>
        </w:rPr>
        <w:t>Objectives</w:t>
      </w:r>
    </w:p>
    <w:p w14:paraId="0098987C" w14:textId="77777777" w:rsidR="006518A4" w:rsidRPr="00914763" w:rsidRDefault="006518A4" w:rsidP="006518A4">
      <w:pPr>
        <w:rPr>
          <w:rFonts w:ascii="Times New Roman" w:hAnsi="Times New Roman" w:cs="Times New Roman"/>
        </w:rPr>
      </w:pPr>
      <w:r>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791E8876" w14:textId="77777777" w:rsidR="006518A4" w:rsidRDefault="006518A4" w:rsidP="006518A4">
      <w:pPr>
        <w:pStyle w:val="ListParagraph"/>
        <w:numPr>
          <w:ilvl w:val="0"/>
          <w:numId w:val="4"/>
        </w:numPr>
        <w:rPr>
          <w:rFonts w:ascii="Times New Roman" w:hAnsi="Times New Roman" w:cs="Times New Roman"/>
        </w:rPr>
      </w:pPr>
      <w:r w:rsidRPr="00C61260">
        <w:rPr>
          <w:rFonts w:ascii="Times New Roman" w:hAnsi="Times New Roman" w:cs="Times New Roman"/>
        </w:rPr>
        <w:t xml:space="preserve">Establish </w:t>
      </w:r>
      <w:r>
        <w:rPr>
          <w:rFonts w:ascii="Times New Roman" w:hAnsi="Times New Roman" w:cs="Times New Roman"/>
        </w:rPr>
        <w:t xml:space="preserve">new global </w:t>
      </w:r>
      <w:r w:rsidRPr="00C61260">
        <w:rPr>
          <w:rFonts w:ascii="Times New Roman" w:hAnsi="Times New Roman" w:cs="Times New Roman"/>
        </w:rPr>
        <w:t>no ‘first use’ of cyber norm.</w:t>
      </w:r>
    </w:p>
    <w:p w14:paraId="236618A5" w14:textId="77777777" w:rsidR="006518A4" w:rsidRDefault="006518A4" w:rsidP="006518A4">
      <w:pPr>
        <w:pStyle w:val="ListParagraph"/>
        <w:numPr>
          <w:ilvl w:val="0"/>
          <w:numId w:val="4"/>
        </w:numPr>
        <w:rPr>
          <w:rFonts w:ascii="Times New Roman" w:hAnsi="Times New Roman" w:cs="Times New Roman"/>
        </w:rPr>
      </w:pPr>
      <w:r>
        <w:rPr>
          <w:rFonts w:ascii="Times New Roman" w:hAnsi="Times New Roman" w:cs="Times New Roman"/>
        </w:rPr>
        <w:t>E</w:t>
      </w:r>
      <w:r w:rsidRPr="00C61260">
        <w:rPr>
          <w:rFonts w:ascii="Times New Roman" w:hAnsi="Times New Roman" w:cs="Times New Roman"/>
        </w:rPr>
        <w:t xml:space="preserve">stablish </w:t>
      </w:r>
      <w:r>
        <w:rPr>
          <w:rFonts w:ascii="Times New Roman" w:hAnsi="Times New Roman" w:cs="Times New Roman"/>
        </w:rPr>
        <w:t>n</w:t>
      </w:r>
      <w:r w:rsidRPr="00C61260">
        <w:rPr>
          <w:rFonts w:ascii="Times New Roman" w:hAnsi="Times New Roman" w:cs="Times New Roman"/>
        </w:rPr>
        <w:t>ew international institutions and cooperation that address cyber threats</w:t>
      </w:r>
      <w:r>
        <w:rPr>
          <w:rFonts w:ascii="Times New Roman" w:hAnsi="Times New Roman" w:cs="Times New Roman"/>
        </w:rPr>
        <w:t xml:space="preserve">, under US leadership. Ideally, the goal is to design an institution that even US rivals - </w:t>
      </w:r>
      <w:proofErr w:type="spellStart"/>
      <w:r>
        <w:rPr>
          <w:rFonts w:ascii="Times New Roman" w:hAnsi="Times New Roman" w:cs="Times New Roman"/>
        </w:rPr>
        <w:t>eg.</w:t>
      </w:r>
      <w:proofErr w:type="spellEnd"/>
      <w:r>
        <w:rPr>
          <w:rFonts w:ascii="Times New Roman" w:hAnsi="Times New Roman" w:cs="Times New Roman"/>
        </w:rPr>
        <w:t xml:space="preserve"> China, Russia, etc. would accept. </w:t>
      </w:r>
    </w:p>
    <w:p w14:paraId="1ECC4809" w14:textId="77777777" w:rsidR="006518A4" w:rsidRDefault="006518A4" w:rsidP="006518A4">
      <w:pPr>
        <w:rPr>
          <w:rFonts w:ascii="Times New Roman" w:hAnsi="Times New Roman" w:cs="Times New Roman"/>
        </w:rPr>
      </w:pPr>
    </w:p>
    <w:p w14:paraId="1DF44FCC" w14:textId="77777777" w:rsidR="006518A4" w:rsidRDefault="006518A4" w:rsidP="006518A4">
      <w:pPr>
        <w:rPr>
          <w:rFonts w:ascii="Times New Roman" w:hAnsi="Times New Roman" w:cs="Times New Roman"/>
        </w:rPr>
      </w:pPr>
      <w:r>
        <w:rPr>
          <w:rFonts w:ascii="Times New Roman" w:hAnsi="Times New Roman" w:cs="Times New Roman"/>
        </w:rPr>
        <w:t>You strongly oppose:</w:t>
      </w:r>
    </w:p>
    <w:p w14:paraId="40A6065F" w14:textId="77777777" w:rsidR="006518A4" w:rsidRDefault="006518A4" w:rsidP="006518A4">
      <w:pPr>
        <w:pStyle w:val="Footer"/>
        <w:numPr>
          <w:ilvl w:val="0"/>
          <w:numId w:val="3"/>
        </w:numPr>
      </w:pPr>
      <w:r>
        <w:t xml:space="preserve">Military or cyber-attacks as a policy in itself, or as a ‘first’ response to a crisis. </w:t>
      </w:r>
    </w:p>
    <w:p w14:paraId="3C4F4C5E" w14:textId="77777777" w:rsidR="006518A4" w:rsidRPr="00914763" w:rsidRDefault="006518A4" w:rsidP="006518A4">
      <w:pPr>
        <w:pStyle w:val="Footer"/>
        <w:numPr>
          <w:ilvl w:val="0"/>
          <w:numId w:val="3"/>
        </w:numPr>
      </w:pPr>
      <w:r>
        <w:t xml:space="preserve">Secrecy and hidden side-deals. Diplomacy happens in the open. The more information governments have, the better. The US and global community need to share information so that each government can clearly identify and articulate it interests. </w:t>
      </w:r>
    </w:p>
    <w:p w14:paraId="49319487" w14:textId="77777777" w:rsidR="006518A4" w:rsidRDefault="006518A4" w:rsidP="006518A4">
      <w:pPr>
        <w:rPr>
          <w:rFonts w:ascii="Times New Roman" w:hAnsi="Times New Roman" w:cs="Times New Roman"/>
        </w:rPr>
      </w:pPr>
    </w:p>
    <w:p w14:paraId="0E1BEBD8" w14:textId="77777777" w:rsidR="006518A4" w:rsidRDefault="006518A4" w:rsidP="006518A4">
      <w:pPr>
        <w:rPr>
          <w:rFonts w:ascii="Times New Roman" w:hAnsi="Times New Roman" w:cs="Times New Roman"/>
          <w:b/>
          <w:bCs/>
        </w:rPr>
      </w:pPr>
      <w:r>
        <w:rPr>
          <w:rFonts w:ascii="Times New Roman" w:hAnsi="Times New Roman" w:cs="Times New Roman"/>
          <w:b/>
          <w:bCs/>
        </w:rPr>
        <w:t>Strategy Advice</w:t>
      </w:r>
    </w:p>
    <w:p w14:paraId="6033670D" w14:textId="77777777" w:rsidR="006518A4" w:rsidRDefault="006518A4" w:rsidP="006518A4">
      <w:pPr>
        <w:rPr>
          <w:rFonts w:ascii="Times New Roman" w:hAnsi="Times New Roman" w:cs="Times New Roman"/>
        </w:rPr>
      </w:pPr>
      <w:r>
        <w:rPr>
          <w:rFonts w:ascii="Times New Roman" w:hAnsi="Times New Roman" w:cs="Times New Roman"/>
        </w:rPr>
        <w:t xml:space="preserve">In the NSC, your natural allies include other members of the diplomatic corps, including the UN delegation. You may want to coordinate with them first. You may also find common ground on specific issues with a number of other factions. While no faction’s interests will entirely overlap with your own you should seek allies whenever possible. This may include department heads responsible for the domestic economy, and representatives from trade delegations. You may also find that some factions approach the issue differently. For example, the military and intelligence agencies may believe that transparency is a national security risk and that direct unilateral action is more effective. </w:t>
      </w:r>
    </w:p>
    <w:p w14:paraId="2F0556A9" w14:textId="77777777" w:rsidR="006518A4" w:rsidRDefault="006518A4" w:rsidP="006518A4">
      <w:pPr>
        <w:rPr>
          <w:rFonts w:ascii="Times New Roman" w:hAnsi="Times New Roman" w:cs="Times New Roman"/>
        </w:rPr>
      </w:pPr>
    </w:p>
    <w:p w14:paraId="7ADA4B50" w14:textId="77777777" w:rsidR="006518A4" w:rsidRDefault="006518A4" w:rsidP="006518A4">
      <w:pPr>
        <w:rPr>
          <w:rFonts w:ascii="Times New Roman" w:hAnsi="Times New Roman" w:cs="Times New Roman"/>
        </w:rPr>
      </w:pPr>
      <w:r>
        <w:rPr>
          <w:rFonts w:ascii="Times New Roman" w:hAnsi="Times New Roman" w:cs="Times New Roman"/>
        </w:rPr>
        <w:t xml:space="preserve">Finally, you note that the Bush Administration’s cyber security plan emphasized domestic security over a global approach. But the world has changed, and you need to convince all factions that cyber security is no longer a national-level issue that countries can address on their own. For the US to be secure domestically, it must lead internationally. </w:t>
      </w:r>
    </w:p>
    <w:p w14:paraId="23882590" w14:textId="77777777" w:rsidR="006518A4" w:rsidRDefault="006518A4" w:rsidP="006518A4">
      <w:pPr>
        <w:rPr>
          <w:rFonts w:ascii="Times New Roman" w:hAnsi="Times New Roman" w:cs="Times New Roman"/>
        </w:rPr>
      </w:pPr>
    </w:p>
    <w:p w14:paraId="3915D590" w14:textId="77777777" w:rsidR="006518A4" w:rsidRDefault="006518A4" w:rsidP="006518A4">
      <w:pPr>
        <w:rPr>
          <w:rFonts w:ascii="Times New Roman" w:hAnsi="Times New Roman" w:cs="Times New Roman"/>
          <w:b/>
          <w:bCs/>
        </w:rPr>
      </w:pPr>
      <w:r>
        <w:rPr>
          <w:rFonts w:ascii="Times New Roman" w:hAnsi="Times New Roman" w:cs="Times New Roman"/>
          <w:b/>
          <w:bCs/>
        </w:rPr>
        <w:lastRenderedPageBreak/>
        <w:t>A Cautionary Note</w:t>
      </w:r>
    </w:p>
    <w:p w14:paraId="15AEBD65" w14:textId="77777777" w:rsidR="006518A4" w:rsidRPr="00A971BD" w:rsidRDefault="006518A4" w:rsidP="006518A4">
      <w:pPr>
        <w:rPr>
          <w:rFonts w:ascii="Times New Roman" w:hAnsi="Times New Roman" w:cs="Times New Roman"/>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administration’s or institution’s </w:t>
      </w:r>
      <w:r>
        <w:rPr>
          <w:rFonts w:ascii="Times New Roman" w:hAnsi="Times New Roman" w:cs="Times New Roman"/>
          <w:i/>
          <w:iCs/>
        </w:rPr>
        <w:t xml:space="preserve">historical </w:t>
      </w:r>
      <w:r>
        <w:rPr>
          <w:rFonts w:ascii="Times New Roman" w:hAnsi="Times New Roman" w:cs="Times New Roman"/>
        </w:rPr>
        <w:t>position. You need to research with the game date(s) in mind. Any documents (or websites) after January 21, 2009 are not permissible.</w:t>
      </w:r>
    </w:p>
    <w:p w14:paraId="6BA49B7D" w14:textId="77777777" w:rsidR="006518A4" w:rsidRPr="00824587" w:rsidRDefault="006518A4" w:rsidP="006518A4">
      <w:pPr>
        <w:rPr>
          <w:rFonts w:ascii="Times New Roman" w:hAnsi="Times New Roman" w:cs="Times New Roman"/>
          <w:b/>
          <w:bCs/>
        </w:rPr>
      </w:pPr>
    </w:p>
    <w:p w14:paraId="311D6C72" w14:textId="77777777" w:rsidR="00824587" w:rsidRPr="00824587" w:rsidRDefault="00824587" w:rsidP="006518A4">
      <w:pPr>
        <w:rPr>
          <w:rFonts w:ascii="Times New Roman" w:hAnsi="Times New Roman" w:cs="Times New Roman"/>
          <w:b/>
          <w:bCs/>
        </w:rPr>
      </w:pPr>
    </w:p>
    <w:sectPr w:rsidR="00824587" w:rsidRPr="00824587" w:rsidSect="008F1E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F15CEE"/>
    <w:multiLevelType w:val="hybridMultilevel"/>
    <w:tmpl w:val="8646C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587"/>
    <w:rsid w:val="00090466"/>
    <w:rsid w:val="000E376A"/>
    <w:rsid w:val="00142279"/>
    <w:rsid w:val="004C6F94"/>
    <w:rsid w:val="006518A4"/>
    <w:rsid w:val="00824587"/>
    <w:rsid w:val="008C2CA2"/>
    <w:rsid w:val="008D3C80"/>
    <w:rsid w:val="008F1EAC"/>
    <w:rsid w:val="009376EA"/>
    <w:rsid w:val="009B3FF2"/>
    <w:rsid w:val="00A971BD"/>
    <w:rsid w:val="00BE5804"/>
    <w:rsid w:val="00C27E60"/>
    <w:rsid w:val="00C37556"/>
    <w:rsid w:val="00DC7D27"/>
    <w:rsid w:val="00E32440"/>
    <w:rsid w:val="00F5103E"/>
    <w:rsid w:val="00F95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039BE7"/>
  <w15:chartTrackingRefBased/>
  <w15:docId w15:val="{6EF22CF1-EF3B-5B46-B454-616E6088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587"/>
    <w:pPr>
      <w:ind w:left="720"/>
      <w:contextualSpacing/>
    </w:pPr>
  </w:style>
  <w:style w:type="paragraph" w:styleId="Footer">
    <w:name w:val="footer"/>
    <w:basedOn w:val="Normal"/>
    <w:link w:val="FooterChar"/>
    <w:uiPriority w:val="99"/>
    <w:unhideWhenUsed/>
    <w:rsid w:val="006518A4"/>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6518A4"/>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991</Words>
  <Characters>5653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Owsiak</dc:creator>
  <cp:keywords/>
  <dc:description/>
  <cp:lastModifiedBy>Jeffrey D Berejikian</cp:lastModifiedBy>
  <cp:revision>6</cp:revision>
  <dcterms:created xsi:type="dcterms:W3CDTF">2020-07-02T16:11:00Z</dcterms:created>
  <dcterms:modified xsi:type="dcterms:W3CDTF">2020-07-02T16:32:00Z</dcterms:modified>
</cp:coreProperties>
</file>